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22CA" w:rsidRDefault="002422CA" w:rsidP="002422C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Заключение по результатам проведения антикоррупционной экспертизы</w:t>
      </w:r>
    </w:p>
    <w:p w:rsidR="002422CA" w:rsidRDefault="002422CA" w:rsidP="002422C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AB63A3" w:rsidRPr="00761CFD" w:rsidRDefault="002422CA" w:rsidP="00737240">
      <w:pPr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на Проект Решения Совета депутатов сельского поселения Пригородный сельсовет Усманского муниципального района Липецкой области </w:t>
      </w:r>
      <w:r w:rsidR="00737240" w:rsidRPr="00737240">
        <w:rPr>
          <w:rFonts w:ascii="Times New Roman" w:eastAsia="Times New Roman" w:hAnsi="Times New Roman"/>
          <w:b/>
          <w:sz w:val="24"/>
          <w:szCs w:val="24"/>
          <w:lang w:eastAsia="ru-RU"/>
        </w:rPr>
        <w:t>«О принятии части полномочий  Усманского муниципального района  сельским поселением Пригородный сельсовет»</w:t>
      </w:r>
      <w:r w:rsidR="00737240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от 23</w:t>
      </w:r>
      <w:r w:rsidR="00737240" w:rsidRPr="00737240">
        <w:rPr>
          <w:rFonts w:ascii="Times New Roman" w:eastAsia="Times New Roman" w:hAnsi="Times New Roman"/>
          <w:b/>
          <w:sz w:val="24"/>
          <w:szCs w:val="24"/>
          <w:lang w:eastAsia="ru-RU"/>
        </w:rPr>
        <w:t>.12.2022 г.</w:t>
      </w:r>
    </w:p>
    <w:p w:rsidR="002422CA" w:rsidRPr="00760647" w:rsidRDefault="00AB63A3" w:rsidP="00760647">
      <w:pPr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2422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Специалистом администрации сельского поселения Пригородный сельсовет в соответствии со статьей   3   Федерального   закона   от  17  июля  2009  г.  N  172-ФЗ  "Об антикоррупционной   экспертизе   нормативных   правовых  актов  и  проектов нормативных правовых актов", Методикой проведения  антикоррупционной экспертизы  нормативных  правовых  актов  и  проектов  нормативных правовых актов, утвержденных постановлением Правительства Российской Федерации от 26 февраля 2010 г. N 96, Решением Совета депутатов сельского поселения Пригородный сельсовет № 4/7 от  01.04.2019 г. «Об</w:t>
      </w:r>
      <w:r w:rsidR="002422CA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 </w:t>
      </w:r>
      <w:r w:rsidR="002422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утверждении Порядка </w:t>
      </w:r>
      <w:r w:rsidR="002422CA">
        <w:rPr>
          <w:rFonts w:ascii="Times New Roman" w:eastAsia="Times New Roman" w:hAnsi="Times New Roman"/>
          <w:sz w:val="24"/>
          <w:szCs w:val="24"/>
          <w:lang w:eastAsia="ru-RU"/>
        </w:rPr>
        <w:t>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 Пригородный сельсовет Усманского муниципального района Липецкой области Российской Федерации»</w:t>
      </w:r>
    </w:p>
    <w:p w:rsidR="002422CA" w:rsidRPr="00A75F91" w:rsidRDefault="002422CA" w:rsidP="00A75F91">
      <w:pPr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проведена экспертиза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на Проект Решение Совета депутатов сельского поселения Пригородный сельсовет Усманского муниципального района Липецкой области</w:t>
      </w:r>
      <w:r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 xml:space="preserve"> </w:t>
      </w:r>
      <w:r w:rsidR="00737240" w:rsidRPr="00737240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«О принятии части полномочий  Усманского муниципального района  сельским поселением Пригородный сельсовет» </w:t>
      </w:r>
      <w:r w:rsidR="00737240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от 23.12.2022 </w:t>
      </w:r>
      <w:r w:rsidR="00737240" w:rsidRPr="00737240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г.</w:t>
      </w:r>
      <w:r w:rsidR="00737240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 целях выявления в нем коррупциогенных факторов и их последующего устранения.</w:t>
      </w:r>
    </w:p>
    <w:p w:rsidR="002422CA" w:rsidRDefault="002422CA" w:rsidP="00242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422CA" w:rsidRPr="001336C9" w:rsidRDefault="002422CA" w:rsidP="001336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    В представленном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Проекте Решения Совета депутатов сельского поселения Пригородный сельсовет Усманского муниципального района Липецкой области</w:t>
      </w:r>
      <w:r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 xml:space="preserve"> </w:t>
      </w:r>
      <w:r w:rsidR="00737240" w:rsidRPr="00737240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«О принятии части полномочий  Усманского муниципального района  сельским поселением Пригородный сельсовет» </w:t>
      </w:r>
      <w:r w:rsidR="00737240">
        <w:rPr>
          <w:rFonts w:ascii="Times New Roman" w:eastAsia="Times New Roman" w:hAnsi="Times New Roman"/>
          <w:b/>
          <w:sz w:val="24"/>
          <w:szCs w:val="24"/>
          <w:lang w:eastAsia="ru-RU"/>
        </w:rPr>
        <w:t>от 23.12.2022</w:t>
      </w:r>
      <w:r w:rsidR="00737240" w:rsidRPr="00737240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г.</w:t>
      </w:r>
      <w:r w:rsidR="00737240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коррупциогенные факторы не выявлены.</w:t>
      </w:r>
    </w:p>
    <w:p w:rsidR="002422CA" w:rsidRDefault="002422CA" w:rsidP="00242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422CA" w:rsidRDefault="002422CA" w:rsidP="00242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422CA" w:rsidRDefault="002422CA" w:rsidP="00242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Старший специалист 1 разряда                                                   Фурсова К.О.</w:t>
      </w:r>
    </w:p>
    <w:p w:rsidR="002422CA" w:rsidRDefault="002422CA" w:rsidP="00242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____________________________     ____________     _________________________</w:t>
      </w:r>
    </w:p>
    <w:p w:rsidR="002422CA" w:rsidRDefault="002422CA" w:rsidP="00242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 (наименование должности)                (подпись)                    (инициалы, фамилия)</w:t>
      </w:r>
    </w:p>
    <w:p w:rsidR="002422CA" w:rsidRDefault="002422CA" w:rsidP="00242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AB63A3" w:rsidRDefault="00AB63A3" w:rsidP="00F94B4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AB63A3" w:rsidRDefault="00AB63A3" w:rsidP="00F94B4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546BA0" w:rsidRDefault="00546BA0" w:rsidP="002B0909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546BA0" w:rsidRDefault="00546BA0" w:rsidP="00F94B4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7C4CF2" w:rsidRDefault="007C4CF2" w:rsidP="00F94B4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7C4CF2" w:rsidRDefault="007C4CF2" w:rsidP="00F94B4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7C4CF2" w:rsidRDefault="007C4CF2" w:rsidP="00F94B4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7C4CF2" w:rsidRDefault="007C4CF2" w:rsidP="00F94B4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761CFD" w:rsidRDefault="00761CFD" w:rsidP="00F94B4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761CFD" w:rsidRDefault="00761CFD" w:rsidP="00F94B4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761CFD" w:rsidRDefault="00761CFD" w:rsidP="00F94B4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737240" w:rsidRDefault="00737240" w:rsidP="00F94B4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737240" w:rsidRDefault="00737240" w:rsidP="00F94B4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2422CA" w:rsidRDefault="002422CA" w:rsidP="00F94B4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lastRenderedPageBreak/>
        <w:t>Заключение по результатам проведения антикоррупционной экспертизы</w:t>
      </w:r>
    </w:p>
    <w:p w:rsidR="002422CA" w:rsidRDefault="002422CA" w:rsidP="002422C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7C4CF2" w:rsidRPr="007C4CF2" w:rsidRDefault="002422CA" w:rsidP="00761CFD">
      <w:pPr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на Решение Совета депутатов сельского поселения Пригородный сельсовет Усманского муниципального района Липецкой области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737240" w:rsidRPr="0073724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«О принятии части полномочий  Усманского муниципального района  сельским поселением</w:t>
      </w:r>
      <w:r w:rsidR="008F767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Пригородный сельсовет» № 30/86 </w:t>
      </w:r>
      <w:r w:rsidR="00737240" w:rsidRPr="0073724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от 26.12.2022 г.</w:t>
      </w:r>
    </w:p>
    <w:p w:rsidR="006E42DA" w:rsidRPr="006E42DA" w:rsidRDefault="006E42DA" w:rsidP="006E42D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75F91" w:rsidRPr="00A75F91" w:rsidRDefault="00A75F91" w:rsidP="006E42D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2422CA" w:rsidRPr="00E85578" w:rsidRDefault="002422CA" w:rsidP="007C4CF2">
      <w:pPr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Специалистом администрации сельского п</w:t>
      </w:r>
      <w:r w:rsidR="00E8557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оселения Пригородный сельсовет 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 соответствии со статьей   3   Федерального   закона   от  17  июля  2009  г.  N  172-ФЗ  "Об антикоррупционной   экспертизе   нормативных   правовых  актов  и  проектов нормативных правовых актов", Методикой проведения  антикоррупционной экспертизы  нормативных  правовых  актов  и  проектов  нормативных правовых актов, утвержденных постановлением Правительства Российской Федерации от 26 февраля 2010 г. N 96, Решением Совета депутатов сельского поселения Пригородный сельсовет № 4/7 от  01.04.2019 г. «Об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утверждении Порядка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 Пригородный сельсовет Усманского муниципального района Липецкой области Российской Федерации»</w:t>
      </w:r>
    </w:p>
    <w:p w:rsidR="002422CA" w:rsidRPr="008814F7" w:rsidRDefault="002422CA" w:rsidP="00761CFD">
      <w:pPr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проведена экспертиза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на Решение Совета депутатов сельского поселения Пригородный сельсовет Усманского муниципального района Липецкой</w:t>
      </w:r>
      <w:r w:rsidR="00A75F91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области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</w:t>
      </w:r>
      <w:r w:rsidR="00737240" w:rsidRPr="00737240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«О принятии части полномочий  Усманского муниципального района  сельским поселение</w:t>
      </w:r>
      <w:r w:rsidR="008F7672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м Пригородный сельсовет» № 30/86</w:t>
      </w:r>
      <w:r w:rsidR="00737240" w:rsidRPr="00737240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от 26.12.2022 г.</w:t>
      </w:r>
      <w:r w:rsidR="00737240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 целях выявления в нем коррупциогенных факторов и их последующего устранения.</w:t>
      </w:r>
    </w:p>
    <w:p w:rsidR="002422CA" w:rsidRPr="002422CA" w:rsidRDefault="002422CA" w:rsidP="00761CFD">
      <w:pPr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    В представленном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Решении Совета депутатов сельского поселения Пригородный сельсовет Усманского муниципального района </w:t>
      </w:r>
      <w:r w:rsidRPr="00295929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Липецкой </w:t>
      </w:r>
      <w:r w:rsidR="00A75F91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области </w:t>
      </w:r>
      <w:r w:rsidR="00737240" w:rsidRPr="00737240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«О принятии части полномочий  Усманского муниципального района  сельским поселение</w:t>
      </w:r>
      <w:r w:rsidR="008F7672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м Пригородный сельсовет» № 30/86</w:t>
      </w:r>
      <w:bookmarkStart w:id="0" w:name="_GoBack"/>
      <w:bookmarkEnd w:id="0"/>
      <w:r w:rsidR="00737240" w:rsidRPr="00737240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от 26.12.2022 г.</w:t>
      </w:r>
      <w:r w:rsidR="00737240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коррупциогенные факторы не выявлены.</w:t>
      </w:r>
    </w:p>
    <w:p w:rsidR="002422CA" w:rsidRDefault="002422CA" w:rsidP="00242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Старший  специалист 1 разряда                                                   Фурсова К.О.</w:t>
      </w:r>
    </w:p>
    <w:p w:rsidR="002422CA" w:rsidRDefault="002422CA" w:rsidP="00242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____________________________     ____________     _________________________</w:t>
      </w:r>
    </w:p>
    <w:p w:rsidR="002422CA" w:rsidRDefault="002422CA" w:rsidP="00242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 (наименование должности)                (подпись)                       (инициалы, фамилия)</w:t>
      </w:r>
    </w:p>
    <w:p w:rsidR="002422CA" w:rsidRDefault="002422CA" w:rsidP="002422CA"/>
    <w:p w:rsidR="002422CA" w:rsidRDefault="002422CA" w:rsidP="002422CA"/>
    <w:p w:rsidR="002422CA" w:rsidRDefault="002422CA" w:rsidP="002422CA"/>
    <w:p w:rsidR="002422CA" w:rsidRDefault="002422CA" w:rsidP="002422CA"/>
    <w:p w:rsidR="002422CA" w:rsidRDefault="002422CA" w:rsidP="002422CA"/>
    <w:p w:rsidR="002422CA" w:rsidRDefault="002422CA" w:rsidP="002422CA"/>
    <w:p w:rsidR="00BB24AB" w:rsidRDefault="00BB24AB"/>
    <w:sectPr w:rsidR="00BB24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4563"/>
    <w:rsid w:val="00103B29"/>
    <w:rsid w:val="001336C9"/>
    <w:rsid w:val="00153874"/>
    <w:rsid w:val="002422CA"/>
    <w:rsid w:val="002B0909"/>
    <w:rsid w:val="00320D31"/>
    <w:rsid w:val="003612C3"/>
    <w:rsid w:val="00384441"/>
    <w:rsid w:val="00546BA0"/>
    <w:rsid w:val="006E42DA"/>
    <w:rsid w:val="00737240"/>
    <w:rsid w:val="00760647"/>
    <w:rsid w:val="00761CFD"/>
    <w:rsid w:val="00764563"/>
    <w:rsid w:val="007C4CF2"/>
    <w:rsid w:val="008814F7"/>
    <w:rsid w:val="008F7672"/>
    <w:rsid w:val="00A75F91"/>
    <w:rsid w:val="00AB63A3"/>
    <w:rsid w:val="00BB24AB"/>
    <w:rsid w:val="00D71FCB"/>
    <w:rsid w:val="00E3255C"/>
    <w:rsid w:val="00E85578"/>
    <w:rsid w:val="00ED04A9"/>
    <w:rsid w:val="00F94B49"/>
    <w:rsid w:val="00FC4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2DEADB7-EA6E-465B-889F-50ABBB7E96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22CA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8814F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22CA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10">
    <w:name w:val="Заголовок 1 Знак"/>
    <w:basedOn w:val="a0"/>
    <w:link w:val="1"/>
    <w:uiPriority w:val="9"/>
    <w:rsid w:val="008814F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637</Words>
  <Characters>3632</Characters>
  <Application>Microsoft Office Word</Application>
  <DocSecurity>0</DocSecurity>
  <Lines>30</Lines>
  <Paragraphs>8</Paragraphs>
  <ScaleCrop>false</ScaleCrop>
  <Company/>
  <LinksUpToDate>false</LinksUpToDate>
  <CharactersWithSpaces>4261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MSI</dc:creator>
  <cp:keywords/>
  <dc:description/>
  <cp:lastModifiedBy>Пользователь MSI</cp:lastModifiedBy>
  <cp:revision>17</cp:revision>
  <dcterms:created xsi:type="dcterms:W3CDTF">2022-01-18T06:25:00Z</dcterms:created>
  <dcterms:modified xsi:type="dcterms:W3CDTF">2022-12-28T06:36:00Z</dcterms:modified>
</cp:coreProperties>
</file>